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04BBB" w14:textId="4756BBC3" w:rsidR="00F93E22" w:rsidRDefault="00F93E22" w:rsidP="00F93E22">
      <w:pPr>
        <w:pStyle w:val="NormaaliWWW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Zimmarissa</w:t>
      </w:r>
      <w:proofErr w:type="spellEnd"/>
      <w:r>
        <w:rPr>
          <w:rFonts w:ascii="Arial" w:hAnsi="Arial" w:cs="Arial"/>
          <w:color w:val="212529"/>
        </w:rPr>
        <w:t xml:space="preserve"> käytössä olevat itsetehdyt ja laminoidut paperikortit vaihdetaan uusiin muovikortteihin viimeistään kesäkuuhun 2022 mennessä.</w:t>
      </w:r>
      <w:r>
        <w:rPr>
          <w:rFonts w:ascii="Arial" w:hAnsi="Arial" w:cs="Arial"/>
          <w:color w:val="212529"/>
        </w:rPr>
        <w:t xml:space="preserve"> Mikäli laminoiduissa korteissa on vielä uimakertoja, ne siirretään uusiin kortteihin korttien vaihdon yhteydessä. Kun siirtymäaika on mennyt ohi vanhoja kertakortteja ei voi enää käyttää, mutta vuosi/kausikortit voidaan käyttää sellaisenaan voimassaolon loppuun asti.  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  <w:t>Huomio!</w:t>
      </w:r>
      <w:r>
        <w:rPr>
          <w:rFonts w:ascii="Arial" w:hAnsi="Arial" w:cs="Arial"/>
          <w:color w:val="212529"/>
        </w:rPr>
        <w:br/>
        <w:t xml:space="preserve">n. 7 vuotta sitten kassajärjestelmämme on muuttunut ja vanhan kassajärjestelmän aikana ostetut laminoidut kortit ovat poistuneet käytöstä (näille on ollut oma siirtymäaikansa). Näistä ei voida lukea uimakertoja uusiin kortteihin. 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t>Vaihtaessasi tai ostaessasi uuden kortin, peritään 3€ rekisteröintimaksu.  </w:t>
      </w:r>
    </w:p>
    <w:p w14:paraId="753C2655" w14:textId="77777777" w:rsidR="00F93E22" w:rsidRDefault="00F93E22" w:rsidP="00F93E22">
      <w:pPr>
        <w:pStyle w:val="NormaaliWWW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Lisätietoja</w:t>
      </w:r>
    </w:p>
    <w:p w14:paraId="1F9774C1" w14:textId="466E244D" w:rsidR="00F93E22" w:rsidRDefault="00F93E22" w:rsidP="00F93E22">
      <w:pPr>
        <w:pStyle w:val="NormaaliWWW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Liikuntakoordinaattori / Virkisty</w:t>
      </w:r>
      <w:r>
        <w:rPr>
          <w:rFonts w:ascii="Arial" w:hAnsi="Arial" w:cs="Arial"/>
          <w:color w:val="212529"/>
        </w:rPr>
        <w:t>s</w:t>
      </w:r>
      <w:r>
        <w:rPr>
          <w:rFonts w:ascii="Arial" w:hAnsi="Arial" w:cs="Arial"/>
          <w:color w:val="212529"/>
        </w:rPr>
        <w:t>uimalan vastaava</w:t>
      </w:r>
      <w:r>
        <w:rPr>
          <w:rFonts w:ascii="Arial" w:hAnsi="Arial" w:cs="Arial"/>
          <w:color w:val="212529"/>
        </w:rPr>
        <w:br/>
        <w:t>Kristiina Aitta</w:t>
      </w:r>
      <w:r>
        <w:rPr>
          <w:rFonts w:ascii="Arial" w:hAnsi="Arial" w:cs="Arial"/>
          <w:color w:val="212529"/>
        </w:rPr>
        <w:br/>
        <w:t>etunimi.sukunimi@kempele.fi</w:t>
      </w:r>
      <w:r>
        <w:rPr>
          <w:rFonts w:ascii="Arial" w:hAnsi="Arial" w:cs="Arial"/>
          <w:color w:val="212529"/>
        </w:rPr>
        <w:br/>
        <w:t>p. 050 463 6493 </w:t>
      </w:r>
    </w:p>
    <w:p w14:paraId="6D3177A8" w14:textId="77777777" w:rsidR="00F93E22" w:rsidRDefault="00F93E22"/>
    <w:sectPr w:rsidR="00F93E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22"/>
    <w:rsid w:val="004950A3"/>
    <w:rsid w:val="00F9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AB34"/>
  <w15:chartTrackingRefBased/>
  <w15:docId w15:val="{EB65D67E-6D71-405B-8B6D-5B49BE75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F93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Aitta Kristiina</dc:creator>
  <cp:keywords/>
  <dc:description/>
  <cp:lastModifiedBy>Aitta Kristiina</cp:lastModifiedBy>
  <cp:revision>1</cp:revision>
  <dcterms:created xsi:type="dcterms:W3CDTF">2022-04-14T10:46:00Z</dcterms:created>
  <dcterms:modified xsi:type="dcterms:W3CDTF">2022-04-14T10:57:00Z</dcterms:modified>
</cp:coreProperties>
</file>