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FE5" w14:textId="77777777" w:rsidR="00BF4967" w:rsidRPr="006F1892" w:rsidRDefault="00BF4967" w:rsidP="00BF4967">
      <w:pPr>
        <w:suppressAutoHyphens/>
        <w:spacing w:after="0" w:line="240" w:lineRule="auto"/>
        <w:ind w:right="57"/>
        <w:rPr>
          <w:b/>
        </w:rPr>
      </w:pPr>
      <w:r w:rsidRPr="006F1892">
        <w:rPr>
          <w:b/>
        </w:rPr>
        <w:t>ILMOITUS ASEMAKAAVAN VOIMAANTULOSTA</w:t>
      </w:r>
    </w:p>
    <w:p w14:paraId="758DAE66" w14:textId="77777777" w:rsidR="00BF4967" w:rsidRPr="006F1892" w:rsidRDefault="00BF4967" w:rsidP="00BF4967">
      <w:pPr>
        <w:suppressAutoHyphens/>
        <w:spacing w:after="0" w:line="240" w:lineRule="auto"/>
        <w:ind w:right="57"/>
      </w:pPr>
    </w:p>
    <w:p w14:paraId="5AA289DE" w14:textId="794CC91C" w:rsidR="00BF4967" w:rsidRPr="006F1892" w:rsidRDefault="005200AD" w:rsidP="00645938">
      <w:r>
        <w:t>Kempeleen v</w:t>
      </w:r>
      <w:r w:rsidR="00BF4967" w:rsidRPr="006F1892">
        <w:t xml:space="preserve">altuusto on hyväksynyt </w:t>
      </w:r>
      <w:r w:rsidR="00C14D55">
        <w:t>1</w:t>
      </w:r>
      <w:r w:rsidR="00BF4967" w:rsidRPr="006F1892">
        <w:t>3.</w:t>
      </w:r>
      <w:r w:rsidR="00C14D55">
        <w:t>3</w:t>
      </w:r>
      <w:r w:rsidR="00BF4967" w:rsidRPr="006F1892">
        <w:t>.202</w:t>
      </w:r>
      <w:r w:rsidR="00290769">
        <w:t>3</w:t>
      </w:r>
      <w:r w:rsidR="00BF4967" w:rsidRPr="006F1892">
        <w:t xml:space="preserve"> § </w:t>
      </w:r>
      <w:r w:rsidR="00C14D55">
        <w:t>1</w:t>
      </w:r>
      <w:r w:rsidR="00BF4967" w:rsidRPr="006F1892">
        <w:t xml:space="preserve">1 asemakaavan muutoksen </w:t>
      </w:r>
      <w:r w:rsidR="003F24A4">
        <w:t>Pirilän alueelle. Kaavamuutos koskee</w:t>
      </w:r>
      <w:r w:rsidR="003F24A4" w:rsidRPr="003F24A4">
        <w:t xml:space="preserve"> </w:t>
      </w:r>
      <w:r w:rsidR="00645938">
        <w:t>Keskusta/Ollila, Kirkonseutu (101/001, 009) ja Hakamaa/</w:t>
      </w:r>
      <w:proofErr w:type="spellStart"/>
      <w:r w:rsidR="00645938">
        <w:t>Paituri</w:t>
      </w:r>
      <w:proofErr w:type="spellEnd"/>
      <w:r w:rsidR="00645938">
        <w:t xml:space="preserve"> (103/012) tilasto- ja pienalueilla kortteleita 1020, 1036 ja 1051 sekä niihin liittyviä maa- ja metsätalous-, katu- ja viheralueita. </w:t>
      </w:r>
    </w:p>
    <w:p w14:paraId="288FE31D" w14:textId="77777777" w:rsidR="00BF4967" w:rsidRPr="006F1892" w:rsidRDefault="00BF4967" w:rsidP="00BF4967">
      <w:pPr>
        <w:suppressAutoHyphens/>
        <w:spacing w:after="0" w:line="240" w:lineRule="auto"/>
        <w:ind w:right="57"/>
      </w:pPr>
      <w:r w:rsidRPr="006F1892">
        <w:t>Koska päätöksestä ei ole</w:t>
      </w:r>
      <w:r w:rsidR="008D76ED">
        <w:t xml:space="preserve"> määräaikana</w:t>
      </w:r>
      <w:r w:rsidRPr="006F1892">
        <w:t xml:space="preserve"> valitettu Pohjois-Suomen hallinto-oikeuteen, kaava astuu voimaan tällä kuulutuksella.</w:t>
      </w:r>
    </w:p>
    <w:p w14:paraId="3308A4BB" w14:textId="77777777" w:rsidR="00BF4967" w:rsidRPr="006F1892" w:rsidRDefault="00BF4967" w:rsidP="00BF4967">
      <w:pPr>
        <w:suppressAutoHyphens/>
        <w:spacing w:after="0" w:line="240" w:lineRule="auto"/>
        <w:ind w:right="57"/>
      </w:pPr>
    </w:p>
    <w:p w14:paraId="6DA46190" w14:textId="018356B4" w:rsidR="00BF4967" w:rsidRPr="006F1892" w:rsidRDefault="00BF4967" w:rsidP="00BF4967">
      <w:pPr>
        <w:suppressAutoHyphens/>
        <w:spacing w:after="0" w:line="240" w:lineRule="auto"/>
        <w:ind w:right="57"/>
      </w:pPr>
      <w:r>
        <w:t>3</w:t>
      </w:r>
      <w:r w:rsidRPr="006F1892">
        <w:t>.</w:t>
      </w:r>
      <w:r w:rsidR="00C14D55">
        <w:t>5</w:t>
      </w:r>
      <w:r w:rsidRPr="006F1892">
        <w:t>.202</w:t>
      </w:r>
      <w:r w:rsidR="00C14D55">
        <w:t>3</w:t>
      </w:r>
    </w:p>
    <w:p w14:paraId="53001CA1" w14:textId="46572714" w:rsidR="003F24A4" w:rsidRDefault="003F24A4"/>
    <w:sectPr w:rsidR="003F24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967"/>
    <w:rsid w:val="00290769"/>
    <w:rsid w:val="00364F25"/>
    <w:rsid w:val="003F24A4"/>
    <w:rsid w:val="005200AD"/>
    <w:rsid w:val="00645938"/>
    <w:rsid w:val="008A13C3"/>
    <w:rsid w:val="008D76ED"/>
    <w:rsid w:val="008E1355"/>
    <w:rsid w:val="00900ABD"/>
    <w:rsid w:val="00B675D2"/>
    <w:rsid w:val="00BC1BB9"/>
    <w:rsid w:val="00BF4967"/>
    <w:rsid w:val="00C1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ED12"/>
  <w15:chartTrackingRefBased/>
  <w15:docId w15:val="{DB5ED9B0-D576-4712-819F-4E75FFD3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496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52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Kempeleen Kunta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Pieniniemi Kaisu</dc:creator>
  <cp:keywords/>
  <dc:description/>
  <cp:lastModifiedBy>Muraja Kaija</cp:lastModifiedBy>
  <cp:revision>10</cp:revision>
  <dcterms:created xsi:type="dcterms:W3CDTF">2023-04-28T09:15:00Z</dcterms:created>
  <dcterms:modified xsi:type="dcterms:W3CDTF">2023-05-02T06:13:00Z</dcterms:modified>
</cp:coreProperties>
</file>